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28C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07B9">
        <w:rPr>
          <w:rFonts w:ascii="Times New Roman" w:eastAsia="Times New Roman" w:hAnsi="Times New Roman" w:cs="Times New Roman"/>
          <w:b/>
          <w:bCs/>
          <w:sz w:val="28"/>
          <w:szCs w:val="28"/>
        </w:rPr>
        <w:t>The Semi-Forcing Notrump, Part I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EF5" w:rsidRDefault="00A107B9" w:rsidP="00282DD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Forcing Notrump response to 1-Major opening is commonly viewed as an essential tool if one plays a 2/1 game forcing 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 xml:space="preserve">(GF)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system. Let’s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 say that the opener opens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1S with a minimum balanced hand and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a general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5332 shape.  He would be forced to bid something over 1N response and is expected to bid 2C or 2D promising 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cards in the minor suit. Responder now often settles for 2S with a 5-2 fit even holding 4 or 5 cards in that minor not knowing what sort of fit in the minor suit exists. The situation could be worse if opener opens 1H with a minimum hand and with 4 spades along with a specific 4-5-2-2 shape. Now after 1H – 1N, 2C promises only 2 cards in the suit.  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This problem might be solved by playing Flannery 2D but one can envision other, perhaps better, use for 2D opening.</w:t>
      </w:r>
    </w:p>
    <w:p w:rsidR="00A107B9" w:rsidRDefault="00A107B9" w:rsidP="00282DD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920" w:rsidRDefault="00A107B9" w:rsidP="00282DD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argue that Forcing NT is </w:t>
      </w:r>
      <w:r w:rsidRPr="007A2920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 essential tool 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playing 2/1 GF. We play 1N over 1 – Major (1M) as </w:t>
      </w:r>
      <w:r w:rsidR="007A2920" w:rsidRPr="007A2920">
        <w:rPr>
          <w:rFonts w:ascii="Times New Roman" w:eastAsia="Times New Roman" w:hAnsi="Times New Roman" w:cs="Times New Roman"/>
          <w:bCs/>
          <w:i/>
          <w:sz w:val="24"/>
          <w:szCs w:val="24"/>
        </w:rPr>
        <w:t>semi-forcing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Semi-forcing sounds like an oxy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>moron as something must be either forcing or non-forcing. From that point of view, our semi-forcing NT is actually non-forcing. However, the range of semi-forcing 1N is extended (typically showing 6-11 high card points) compared to the Standard American non-forcing 1N showing 6-9 points. Also, opener would not pass the semi-forcing NT if he has a side suit of at least 4 cards with one exception. He has the option of passing the semi-forc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ing NT with a minimum hand and </w:t>
      </w:r>
      <w:r w:rsidR="007A2920">
        <w:rPr>
          <w:rFonts w:ascii="Times New Roman" w:eastAsia="Times New Roman" w:hAnsi="Times New Roman" w:cs="Times New Roman"/>
          <w:bCs/>
          <w:sz w:val="24"/>
          <w:szCs w:val="24"/>
        </w:rPr>
        <w:t xml:space="preserve">a specific 4-5-2-2 shape when he opens 1H. </w:t>
      </w:r>
    </w:p>
    <w:p w:rsidR="007A2920" w:rsidRDefault="007A2920" w:rsidP="00282DD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920" w:rsidRDefault="007A2920" w:rsidP="00282DD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0FC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advantages of semi-forcing NT?</w:t>
      </w:r>
    </w:p>
    <w:p w:rsidR="00282DD3" w:rsidRPr="009160FC" w:rsidRDefault="00282DD3" w:rsidP="00282DD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920" w:rsidRDefault="007A2920" w:rsidP="00282DD3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Consistent with 2/1 GF structure. 1N over 1M shows 6-11 high card points. </w:t>
      </w:r>
    </w:p>
    <w:p w:rsidR="009160FC" w:rsidRDefault="009160FC" w:rsidP="00282DD3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Playing in 1N is a possibility and often creates good results.</w:t>
      </w:r>
      <w:r w:rsidRPr="0091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a general 5332 shape and minimum hand, opener would pass 1N.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 on this in part II of this subject. </w:t>
      </w:r>
    </w:p>
    <w:p w:rsidR="009160FC" w:rsidRDefault="009160FC" w:rsidP="00282DD3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Minor suit fits can be explored better. Being able to play in a 4-4- minor fit often produces +130 (making 4) while 2M produces </w:t>
      </w:r>
      <w:r w:rsidR="004F5C2D" w:rsidRP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+110 or can even go down.</w:t>
      </w:r>
    </w:p>
    <w:p w:rsidR="00282DD3" w:rsidRPr="00282DD3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0FC" w:rsidRDefault="009160FC" w:rsidP="00282DD3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are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 w:rsidRPr="009160FC">
        <w:rPr>
          <w:rFonts w:ascii="Times New Roman" w:eastAsia="Times New Roman" w:hAnsi="Times New Roman" w:cs="Times New Roman"/>
          <w:b/>
          <w:bCs/>
          <w:sz w:val="24"/>
          <w:szCs w:val="24"/>
        </w:rPr>
        <w:t>advantages of semi-forcing NT?</w:t>
      </w:r>
    </w:p>
    <w:p w:rsidR="009160FC" w:rsidRDefault="009160FC" w:rsidP="00282DD3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0FC" w:rsidRPr="009160FC" w:rsidRDefault="009160FC" w:rsidP="00282DD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card limit raise cannot be shown by bidding 1N first as partner might just pass 1N.</w:t>
      </w:r>
    </w:p>
    <w:p w:rsidR="009160FC" w:rsidRPr="009160FC" w:rsidRDefault="009160FC" w:rsidP="00282DD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Some bigger balanced hands (more than 11 counts) cannot be included in 1N semi-forcing structure. Again, the risk is that partner might just pass 1N.</w:t>
      </w:r>
    </w:p>
    <w:p w:rsidR="00282DD3" w:rsidRPr="00282DD3" w:rsidRDefault="009160FC" w:rsidP="00282DD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responder has 10-11 points and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bids 1N semi-forcing, there is a huge risk that the H-fit might never see light as again, partner</w:t>
      </w:r>
      <w:r w:rsidRPr="0091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might just pass 1N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5C2D" w:rsidRDefault="009160FC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 this article </w:t>
      </w:r>
      <w:r w:rsidR="004F5C2D">
        <w:rPr>
          <w:rFonts w:ascii="Times New Roman" w:eastAsia="Times New Roman" w:hAnsi="Times New Roman" w:cs="Times New Roman"/>
          <w:bCs/>
          <w:sz w:val="24"/>
          <w:szCs w:val="24"/>
        </w:rPr>
        <w:t xml:space="preserve">I will focus on the issue of </w:t>
      </w:r>
      <w:r w:rsidR="004F5C2D" w:rsidRPr="003A540D">
        <w:rPr>
          <w:rFonts w:ascii="Times New Roman" w:eastAsia="Times New Roman" w:hAnsi="Times New Roman" w:cs="Times New Roman"/>
          <w:b/>
          <w:bCs/>
          <w:sz w:val="24"/>
          <w:szCs w:val="24"/>
        </w:rPr>
        <w:t>Limit Raises</w:t>
      </w:r>
      <w:r w:rsidR="004F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playing Semi-Forcing NT. Now, both 3 and 4-card limit raises must be shown directly and not going through 1N. One can modify Bergen raises for this purpose. For example, one can say that 1M-3C is 4 card limit raise and 1M – 3D is 3 card limit raise. However, one loses the ability to show a </w:t>
      </w:r>
      <w:r w:rsidR="004F5C2D" w:rsidRPr="00282DD3">
        <w:rPr>
          <w:rFonts w:ascii="Times New Roman" w:eastAsia="Times New Roman" w:hAnsi="Times New Roman" w:cs="Times New Roman"/>
          <w:bCs/>
          <w:i/>
          <w:sz w:val="24"/>
          <w:szCs w:val="24"/>
        </w:rPr>
        <w:t>mixed raise</w:t>
      </w:r>
      <w:r w:rsidR="004F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(mixed raise typically means 6-9 count with 4 trumps.). </w:t>
      </w:r>
    </w:p>
    <w:p w:rsid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structure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 I play with my regular partner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avoids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these difficulties and more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>For example,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pener often has a huge problem evaluating his hand after a 3 card limit raise without knowing immediately whether responder has any kind of shortness or not. Our structure solves this problem as well.</w:t>
      </w:r>
      <w:r w:rsidR="00282D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C2D" w:rsidRPr="003B2498" w:rsidRDefault="003A540D" w:rsidP="00282DD3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Limit Raises w</w:t>
      </w:r>
      <w:r w:rsidR="004F5C2D" w:rsidRPr="003B2498">
        <w:rPr>
          <w:rFonts w:ascii="Times New Roman" w:eastAsia="Times New Roman" w:hAnsi="Times New Roman" w:cs="Times New Roman"/>
          <w:b/>
          <w:bCs/>
          <w:sz w:val="28"/>
          <w:szCs w:val="28"/>
        </w:rPr>
        <w:t>hen Responder is not a passed hand:</w:t>
      </w:r>
    </w:p>
    <w:p w:rsidR="004F5C2D" w:rsidRP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3C </w:t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Three Types of Hands</w:t>
      </w:r>
    </w:p>
    <w:p w:rsidR="004F5C2D" w:rsidRDefault="004F5C2D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C2D" w:rsidRDefault="004F5C2D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6-9 with 4+ trumps (Mixed Raise); might have </w:t>
      </w:r>
      <w:r w:rsid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shortness</w:t>
      </w:r>
    </w:p>
    <w:p w:rsidR="004F5C2D" w:rsidRDefault="004F5C2D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with 4 + trumps</w:t>
      </w:r>
      <w:r w:rsid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>; might have some shortness</w:t>
      </w:r>
    </w:p>
    <w:p w:rsidR="003B2498" w:rsidRDefault="003B2498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with exactly 3 trumps; MUST have some shortness</w:t>
      </w:r>
    </w:p>
    <w:p w:rsidR="003B2498" w:rsidRDefault="003B2498" w:rsidP="00282DD3">
      <w:pPr>
        <w:pStyle w:val="ListParagraph"/>
        <w:spacing w:after="0"/>
        <w:ind w:left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498" w:rsidRDefault="003B2498" w:rsidP="00282DD3">
      <w:pPr>
        <w:pStyle w:val="ListParagraph"/>
        <w:spacing w:after="0"/>
        <w:ind w:left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3D</w:t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10-12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exactly 3 trumps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NO 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>shortness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Opener’s 2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bid after 1M – 3C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498" w:rsidRDefault="003B2498" w:rsidP="00282DD3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3M = Please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pass even if you have the Limit R</w:t>
      </w:r>
      <w:r w:rsidRPr="003B2498">
        <w:rPr>
          <w:rFonts w:ascii="Times New Roman" w:eastAsia="Times New Roman" w:hAnsi="Times New Roman" w:cs="Times New Roman"/>
          <w:bCs/>
          <w:sz w:val="24"/>
          <w:szCs w:val="24"/>
        </w:rPr>
        <w:t>aise hand. I have opened a dog.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498" w:rsidRDefault="003B2498" w:rsidP="00282DD3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3H, only after opening 1S = I have game interest with 5S and 4H and looking for 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4-4 H fit. </w:t>
      </w:r>
    </w:p>
    <w:p w:rsidR="00282DD3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82DD3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(Note: I am a 4-4 fit junky. In this case 4-4 H fit if exists would </w:t>
      </w:r>
    </w:p>
    <w:p w:rsidR="00282DD3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>play</w:t>
      </w:r>
      <w:proofErr w:type="gramEnd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 better than a 5-3 S fit or sometimes even better than a 5-4 S </w:t>
      </w:r>
    </w:p>
    <w:p w:rsidR="00282DD3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>fit</w:t>
      </w:r>
      <w:proofErr w:type="gramEnd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recall one 6H slam we bid, </w:t>
      </w:r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because of that one </w:t>
      </w:r>
    </w:p>
    <w:p w:rsidR="003B2498" w:rsidRDefault="00282DD3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>extra</w:t>
      </w:r>
      <w:proofErr w:type="gramEnd"/>
      <w:r w:rsidR="003B2498">
        <w:rPr>
          <w:rFonts w:ascii="Times New Roman" w:eastAsia="Times New Roman" w:hAnsi="Times New Roman" w:cs="Times New Roman"/>
          <w:bCs/>
          <w:sz w:val="24"/>
          <w:szCs w:val="24"/>
        </w:rPr>
        <w:t xml:space="preserve"> pitch in long Spades.)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498" w:rsidRDefault="003B2498" w:rsidP="00282DD3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 Please describe your hand</w:t>
      </w:r>
      <w:r w:rsidR="00C52601">
        <w:rPr>
          <w:rFonts w:ascii="Times New Roman" w:eastAsia="Times New Roman" w:hAnsi="Times New Roman" w:cs="Times New Roman"/>
          <w:bCs/>
          <w:sz w:val="24"/>
          <w:szCs w:val="24"/>
        </w:rPr>
        <w:t>; I have game interest if you have a Limit raise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B2498" w:rsidRP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Responder’s 2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bid after 1M – 3C – 3D</w:t>
      </w:r>
    </w:p>
    <w:p w:rsidR="003B2498" w:rsidRDefault="003B2498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2498" w:rsidRDefault="003B2498" w:rsidP="00736DC2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3M  = </w:t>
      </w:r>
      <w:r w:rsidR="00C52601">
        <w:rPr>
          <w:rFonts w:ascii="Times New Roman" w:eastAsia="Times New Roman" w:hAnsi="Times New Roman" w:cs="Times New Roman"/>
          <w:bCs/>
          <w:sz w:val="24"/>
          <w:szCs w:val="24"/>
        </w:rPr>
        <w:t>mixed raise hand</w:t>
      </w:r>
    </w:p>
    <w:p w:rsidR="00736DC2" w:rsidRDefault="00736DC2" w:rsidP="00736DC2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736DC2">
      <w:pPr>
        <w:pStyle w:val="ListParagraph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Other major (i.e. S over 1H opening and H over 1S opening) =</w:t>
      </w: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 have a limit raise hand with shortness</w:t>
      </w:r>
    </w:p>
    <w:p w:rsidR="00736DC2" w:rsidRDefault="00736DC2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If interested, opener can now bid 3N to ask where that shortness is. </w:t>
      </w:r>
    </w:p>
    <w:p w:rsidR="00736DC2" w:rsidRDefault="00736DC2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736DC2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4M  =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I have the </w:t>
      </w:r>
      <w:proofErr w:type="spellStart"/>
      <w:r w:rsidR="00736DC2" w:rsidRPr="00736DC2">
        <w:rPr>
          <w:rFonts w:ascii="Times New Roman" w:eastAsia="Times New Roman" w:hAnsi="Times New Roman" w:cs="Times New Roman"/>
          <w:bCs/>
          <w:i/>
          <w:sz w:val="24"/>
          <w:szCs w:val="24"/>
        </w:rPr>
        <w:t>baddest</w:t>
      </w:r>
      <w:proofErr w:type="spellEnd"/>
      <w:r w:rsidR="00736DC2"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 raise possible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I </w:t>
      </w:r>
      <w:r w:rsidR="00736DC2">
        <w:rPr>
          <w:rFonts w:ascii="Times New Roman" w:eastAsia="Times New Roman" w:hAnsi="Times New Roman" w:cs="Times New Roman"/>
          <w:bCs/>
          <w:sz w:val="24"/>
          <w:szCs w:val="24"/>
        </w:rPr>
        <w:t>have no shortness.</w:t>
      </w:r>
    </w:p>
    <w:p w:rsidR="00736DC2" w:rsidRDefault="00736DC2" w:rsidP="00736DC2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736DC2" w:rsidP="00736DC2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4C/4D = I have a good </w:t>
      </w:r>
      <w:r w:rsidR="00C52601">
        <w:rPr>
          <w:rFonts w:ascii="Times New Roman" w:eastAsia="Times New Roman" w:hAnsi="Times New Roman" w:cs="Times New Roman"/>
          <w:bCs/>
          <w:sz w:val="24"/>
          <w:szCs w:val="24"/>
        </w:rPr>
        <w:t xml:space="preserve">limit raise hand and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am cue bidding A or K of the suit I am bidding. (Our cue bidding structure is </w:t>
      </w:r>
      <w:r w:rsidRPr="00736DC2">
        <w:rPr>
          <w:rFonts w:ascii="Times New Roman" w:eastAsia="Times New Roman" w:hAnsi="Times New Roman" w:cs="Times New Roman"/>
          <w:bCs/>
          <w:i/>
          <w:sz w:val="24"/>
          <w:szCs w:val="24"/>
        </w:rPr>
        <w:t>Italian Style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 will write about it in a future column).</w:t>
      </w:r>
    </w:p>
    <w:p w:rsidR="00736DC2" w:rsidRPr="00736DC2" w:rsidRDefault="00736DC2" w:rsidP="00736DC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DC2" w:rsidRDefault="00736DC2" w:rsidP="00736DC2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3A540D" w:rsidP="00282DD3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Limit Raises w</w:t>
      </w:r>
      <w:r w:rsidR="00C52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hen Responder is </w:t>
      </w:r>
      <w:r w:rsidR="00C52601" w:rsidRPr="003B2498">
        <w:rPr>
          <w:rFonts w:ascii="Times New Roman" w:eastAsia="Times New Roman" w:hAnsi="Times New Roman" w:cs="Times New Roman"/>
          <w:b/>
          <w:bCs/>
          <w:sz w:val="28"/>
          <w:szCs w:val="28"/>
        </w:rPr>
        <w:t>a passed hand:</w:t>
      </w: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601" w:rsidRP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601">
        <w:rPr>
          <w:rFonts w:ascii="Times New Roman" w:eastAsia="Times New Roman" w:hAnsi="Times New Roman" w:cs="Times New Roman"/>
          <w:bCs/>
          <w:sz w:val="24"/>
          <w:szCs w:val="24"/>
        </w:rPr>
        <w:t xml:space="preserve">Now one does not need to bid 3C or 3D to show limit raises. One can play Two-way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Reverse </w:t>
      </w:r>
      <w:r w:rsidRPr="00C52601">
        <w:rPr>
          <w:rFonts w:ascii="Times New Roman" w:eastAsia="Times New Roman" w:hAnsi="Times New Roman" w:cs="Times New Roman"/>
          <w:bCs/>
          <w:sz w:val="24"/>
          <w:szCs w:val="24"/>
        </w:rPr>
        <w:t>Drury and bid thusly:</w:t>
      </w: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Three Types of Hands</w:t>
      </w: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601" w:rsidRDefault="00C52601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6-9 with 4+ trumps (Mixed Raise); might have some shortness</w:t>
      </w:r>
    </w:p>
    <w:p w:rsidR="00C52601" w:rsidRDefault="00C52601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with 4 + trumps; might have some shortness</w:t>
      </w:r>
    </w:p>
    <w:p w:rsidR="00C52601" w:rsidRDefault="00C52601" w:rsidP="00282DD3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with exactly 3 trumps; MUST have some shortness</w:t>
      </w:r>
    </w:p>
    <w:p w:rsidR="00C52601" w:rsidRDefault="00C52601" w:rsidP="00282DD3">
      <w:pPr>
        <w:pStyle w:val="ListParagraph"/>
        <w:spacing w:after="0"/>
        <w:ind w:left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ind w:left="25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2D</w:t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5C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10-12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exactly 3 trumps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NO </w:t>
      </w:r>
      <w:r w:rsidRPr="003B2498">
        <w:rPr>
          <w:rFonts w:ascii="Times New Roman" w:eastAsia="Times New Roman" w:hAnsi="Times New Roman" w:cs="Times New Roman"/>
          <w:b/>
          <w:bCs/>
          <w:sz w:val="24"/>
          <w:szCs w:val="24"/>
        </w:rPr>
        <w:t>shortness</w:t>
      </w: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601" w:rsidRDefault="00C52601" w:rsidP="00282DD3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920" w:rsidRDefault="00736DC2" w:rsidP="00282DD3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you can see, it has </w:t>
      </w:r>
      <w:r w:rsidR="00C52601">
        <w:rPr>
          <w:rFonts w:ascii="Times New Roman" w:eastAsia="Times New Roman" w:hAnsi="Times New Roman" w:cs="Times New Roman"/>
          <w:bCs/>
          <w:sz w:val="24"/>
          <w:szCs w:val="24"/>
        </w:rPr>
        <w:t>the same structure (less memory strain), just one notch lower.</w:t>
      </w:r>
      <w:bookmarkStart w:id="0" w:name="_GoBack"/>
      <w:bookmarkEnd w:id="0"/>
      <w:r w:rsidR="00C526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107B9" w:rsidRPr="00200EF5" w:rsidRDefault="00A107B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B9" w:rsidRPr="00200E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76" w:rsidRDefault="004C1A76" w:rsidP="009A2B53">
      <w:pPr>
        <w:spacing w:after="0" w:line="240" w:lineRule="auto"/>
      </w:pPr>
      <w:r>
        <w:separator/>
      </w:r>
    </w:p>
  </w:endnote>
  <w:endnote w:type="continuationSeparator" w:id="0">
    <w:p w:rsidR="004C1A76" w:rsidRDefault="004C1A76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76" w:rsidRDefault="004C1A76" w:rsidP="009A2B53">
      <w:pPr>
        <w:spacing w:after="0" w:line="240" w:lineRule="auto"/>
      </w:pPr>
      <w:r>
        <w:separator/>
      </w:r>
    </w:p>
  </w:footnote>
  <w:footnote w:type="continuationSeparator" w:id="0">
    <w:p w:rsidR="004C1A76" w:rsidRDefault="004C1A76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4"/>
  </w:num>
  <w:num w:numId="5">
    <w:abstractNumId w:val="21"/>
  </w:num>
  <w:num w:numId="6">
    <w:abstractNumId w:val="25"/>
  </w:num>
  <w:num w:numId="7">
    <w:abstractNumId w:val="33"/>
  </w:num>
  <w:num w:numId="8">
    <w:abstractNumId w:val="8"/>
  </w:num>
  <w:num w:numId="9">
    <w:abstractNumId w:val="28"/>
  </w:num>
  <w:num w:numId="10">
    <w:abstractNumId w:val="27"/>
  </w:num>
  <w:num w:numId="11">
    <w:abstractNumId w:val="18"/>
  </w:num>
  <w:num w:numId="12">
    <w:abstractNumId w:val="26"/>
  </w:num>
  <w:num w:numId="13">
    <w:abstractNumId w:val="13"/>
  </w:num>
  <w:num w:numId="14">
    <w:abstractNumId w:val="31"/>
  </w:num>
  <w:num w:numId="15">
    <w:abstractNumId w:val="1"/>
  </w:num>
  <w:num w:numId="16">
    <w:abstractNumId w:val="0"/>
  </w:num>
  <w:num w:numId="17">
    <w:abstractNumId w:val="29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0"/>
  </w:num>
  <w:num w:numId="23">
    <w:abstractNumId w:val="20"/>
  </w:num>
  <w:num w:numId="24">
    <w:abstractNumId w:val="10"/>
  </w:num>
  <w:num w:numId="25">
    <w:abstractNumId w:val="11"/>
  </w:num>
  <w:num w:numId="26">
    <w:abstractNumId w:val="16"/>
  </w:num>
  <w:num w:numId="27">
    <w:abstractNumId w:val="34"/>
  </w:num>
  <w:num w:numId="28">
    <w:abstractNumId w:val="2"/>
  </w:num>
  <w:num w:numId="29">
    <w:abstractNumId w:val="17"/>
  </w:num>
  <w:num w:numId="30">
    <w:abstractNumId w:val="3"/>
  </w:num>
  <w:num w:numId="31">
    <w:abstractNumId w:val="22"/>
  </w:num>
  <w:num w:numId="32">
    <w:abstractNumId w:val="23"/>
  </w:num>
  <w:num w:numId="33">
    <w:abstractNumId w:val="32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C1CA3"/>
    <w:rsid w:val="000C76FB"/>
    <w:rsid w:val="000D31E5"/>
    <w:rsid w:val="00125224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3101A2"/>
    <w:rsid w:val="00315E23"/>
    <w:rsid w:val="00364747"/>
    <w:rsid w:val="003A540D"/>
    <w:rsid w:val="003B2498"/>
    <w:rsid w:val="003B500B"/>
    <w:rsid w:val="003C503F"/>
    <w:rsid w:val="003D74CC"/>
    <w:rsid w:val="0042497E"/>
    <w:rsid w:val="00434C4D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B1156"/>
    <w:rsid w:val="005D7B1B"/>
    <w:rsid w:val="0060171D"/>
    <w:rsid w:val="00601903"/>
    <w:rsid w:val="0061249D"/>
    <w:rsid w:val="0061666D"/>
    <w:rsid w:val="006523B4"/>
    <w:rsid w:val="006547EE"/>
    <w:rsid w:val="006833FA"/>
    <w:rsid w:val="006872D3"/>
    <w:rsid w:val="006B4142"/>
    <w:rsid w:val="00723236"/>
    <w:rsid w:val="00731272"/>
    <w:rsid w:val="00736DC2"/>
    <w:rsid w:val="007559A7"/>
    <w:rsid w:val="00760A2E"/>
    <w:rsid w:val="00764912"/>
    <w:rsid w:val="0078014D"/>
    <w:rsid w:val="007A2920"/>
    <w:rsid w:val="007D3C1E"/>
    <w:rsid w:val="008178E4"/>
    <w:rsid w:val="00834987"/>
    <w:rsid w:val="00852672"/>
    <w:rsid w:val="00887E8D"/>
    <w:rsid w:val="008C28C3"/>
    <w:rsid w:val="008F1F1A"/>
    <w:rsid w:val="009160FC"/>
    <w:rsid w:val="0094040E"/>
    <w:rsid w:val="00953130"/>
    <w:rsid w:val="00974A21"/>
    <w:rsid w:val="009A2B53"/>
    <w:rsid w:val="009E08A7"/>
    <w:rsid w:val="00A107B9"/>
    <w:rsid w:val="00A21E99"/>
    <w:rsid w:val="00A34653"/>
    <w:rsid w:val="00A501D5"/>
    <w:rsid w:val="00A81D34"/>
    <w:rsid w:val="00AB1C69"/>
    <w:rsid w:val="00AC3BD2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73E9B"/>
    <w:rsid w:val="00D81450"/>
    <w:rsid w:val="00D955FC"/>
    <w:rsid w:val="00DB4758"/>
    <w:rsid w:val="00DF2223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80619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FB4C-24D6-4664-8536-1EEFEB1C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5</cp:revision>
  <cp:lastPrinted>2013-01-26T19:34:00Z</cp:lastPrinted>
  <dcterms:created xsi:type="dcterms:W3CDTF">2013-01-26T18:32:00Z</dcterms:created>
  <dcterms:modified xsi:type="dcterms:W3CDTF">2013-01-27T16:11:00Z</dcterms:modified>
</cp:coreProperties>
</file>